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FF3D5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B4392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FF3D51">
        <w:rPr>
          <w:b w:val="0"/>
          <w:color w:val="000099"/>
          <w:sz w:val="24"/>
        </w:rPr>
        <w:t>11</w:t>
      </w:r>
      <w:r w:rsidR="002D4316">
        <w:rPr>
          <w:b w:val="0"/>
          <w:color w:val="000099"/>
          <w:sz w:val="24"/>
        </w:rPr>
        <w:t>1</w:t>
      </w:r>
      <w:r w:rsidR="00B4392D">
        <w:rPr>
          <w:b w:val="0"/>
          <w:color w:val="000099"/>
          <w:sz w:val="24"/>
        </w:rPr>
        <w:t>6-43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FF3D51">
        <w:rPr>
          <w:rFonts w:ascii="Times New Roman CYR" w:hAnsi="Times New Roman CYR" w:cs="Times New Roman CYR"/>
          <w:color w:val="0000CC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Колосова Дмитрия Владимировича, </w:t>
      </w:r>
      <w:r w:rsidRPr="00A66FC0" w:rsidR="008A3977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B4392D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B4392D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B4392D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656ED6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4392D">
        <w:rPr>
          <w:rFonts w:ascii="Times New Roman CYR" w:hAnsi="Times New Roman CYR" w:cs="Times New Roman CYR"/>
          <w:color w:val="000099"/>
          <w:sz w:val="28"/>
          <w:szCs w:val="28"/>
        </w:rPr>
        <w:t>ул. Энтузиастов</w:t>
      </w:r>
      <w:r w:rsidR="002D4316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B4392D">
        <w:rPr>
          <w:rFonts w:ascii="Times New Roman CYR" w:hAnsi="Times New Roman CYR" w:cs="Times New Roman CYR"/>
          <w:color w:val="000099"/>
          <w:sz w:val="28"/>
          <w:szCs w:val="28"/>
        </w:rPr>
        <w:t>36</w:t>
      </w:r>
      <w:r w:rsidR="002B3AB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B4392D">
        <w:rPr>
          <w:rFonts w:ascii="Times New Roman CYR" w:hAnsi="Times New Roman CYR" w:cs="Times New Roman CYR"/>
          <w:color w:val="000099"/>
          <w:sz w:val="26"/>
          <w:szCs w:val="26"/>
        </w:rPr>
        <w:t>Колосова Дмитрия Владимировича</w:t>
      </w:r>
      <w:r w:rsidRPr="00796665" w:rsidR="00B439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Колосова Дмитрия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3E6F83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B4392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4392D">
        <w:rPr>
          <w:rFonts w:ascii="Times New Roman CYR" w:hAnsi="Times New Roman CYR" w:cs="Times New Roman CYR"/>
          <w:color w:val="000099"/>
          <w:sz w:val="28"/>
          <w:szCs w:val="28"/>
        </w:rPr>
        <w:t>09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B4392D">
        <w:rPr>
          <w:rFonts w:ascii="Times New Roman CYR" w:hAnsi="Times New Roman CYR" w:cs="Times New Roman CYR"/>
          <w:color w:val="000099"/>
          <w:sz w:val="28"/>
          <w:szCs w:val="28"/>
        </w:rPr>
        <w:t>45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B4392D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8A3977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A3977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D4316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6F83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4E94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977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2DF0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66FC0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4392D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06DB5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4F94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